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65A" w:rsidRDefault="0010165A" w:rsidP="00B70E77">
      <w:pPr>
        <w:ind w:leftChars="-328" w:left="5401" w:hangingChars="2900" w:hanging="6090"/>
        <w:jc w:val="right"/>
        <w:rPr>
          <w:sz w:val="22"/>
          <w:szCs w:val="22"/>
        </w:rPr>
      </w:pPr>
      <w:r>
        <w:rPr>
          <w:rFonts w:hint="eastAsia"/>
        </w:rPr>
        <w:t xml:space="preserve">　</w:t>
      </w:r>
      <w:r w:rsidRPr="009E18CB">
        <w:rPr>
          <w:rFonts w:hint="eastAsia"/>
          <w:sz w:val="22"/>
          <w:szCs w:val="22"/>
        </w:rPr>
        <w:t xml:space="preserve">　　　　　　　　　　　　　</w:t>
      </w:r>
      <w:r w:rsidR="00092BFB">
        <w:rPr>
          <w:rFonts w:hint="eastAsia"/>
          <w:sz w:val="22"/>
          <w:szCs w:val="22"/>
        </w:rPr>
        <w:t>令和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="00B43DE7">
        <w:rPr>
          <w:rFonts w:hint="eastAsia"/>
          <w:sz w:val="22"/>
          <w:szCs w:val="22"/>
        </w:rPr>
        <w:t xml:space="preserve">　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>年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="00B43DE7">
        <w:rPr>
          <w:rFonts w:hint="eastAsia"/>
          <w:sz w:val="22"/>
          <w:szCs w:val="22"/>
        </w:rPr>
        <w:t xml:space="preserve">　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>月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="00B43DE7">
        <w:rPr>
          <w:rFonts w:hint="eastAsia"/>
          <w:sz w:val="22"/>
          <w:szCs w:val="22"/>
        </w:rPr>
        <w:t xml:space="preserve">　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="002945C1" w:rsidRPr="009E18CB">
        <w:rPr>
          <w:rFonts w:hint="eastAsia"/>
          <w:sz w:val="22"/>
          <w:szCs w:val="22"/>
        </w:rPr>
        <w:t>日</w:t>
      </w:r>
    </w:p>
    <w:p w:rsidR="00B70E77" w:rsidRPr="009E18CB" w:rsidRDefault="00B70E77" w:rsidP="00B70E77">
      <w:pPr>
        <w:ind w:leftChars="-328" w:left="5691" w:right="880" w:hangingChars="2900" w:hanging="63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10165A" w:rsidRPr="009E18CB" w:rsidRDefault="00E16EC5" w:rsidP="00B70E77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かつらぎ町農業委員会会長</w:t>
      </w:r>
      <w:r w:rsidR="0090307A" w:rsidRPr="009E18CB">
        <w:rPr>
          <w:rFonts w:hint="eastAsia"/>
          <w:sz w:val="22"/>
          <w:szCs w:val="22"/>
        </w:rPr>
        <w:t xml:space="preserve">　</w:t>
      </w:r>
      <w:r w:rsidR="0010165A" w:rsidRPr="009E18CB">
        <w:rPr>
          <w:rFonts w:hint="eastAsia"/>
          <w:sz w:val="22"/>
          <w:szCs w:val="22"/>
        </w:rPr>
        <w:t xml:space="preserve">　様　</w:t>
      </w:r>
    </w:p>
    <w:p w:rsidR="0010165A" w:rsidRPr="009E18CB" w:rsidRDefault="0010165A" w:rsidP="00B70E77">
      <w:pPr>
        <w:rPr>
          <w:sz w:val="22"/>
          <w:szCs w:val="22"/>
        </w:rPr>
      </w:pPr>
    </w:p>
    <w:p w:rsidR="00DA26CA" w:rsidRPr="009E18CB" w:rsidRDefault="00A81903" w:rsidP="00B70E77">
      <w:pPr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　　　　　　　　　　　　　</w:t>
      </w:r>
      <w:r w:rsidR="003A589B" w:rsidRPr="009E18CB">
        <w:rPr>
          <w:rFonts w:hint="eastAsia"/>
          <w:sz w:val="22"/>
          <w:szCs w:val="22"/>
        </w:rPr>
        <w:t>転用事業者の住所</w:t>
      </w:r>
    </w:p>
    <w:p w:rsidR="0090307A" w:rsidRPr="009E18CB" w:rsidRDefault="0090307A" w:rsidP="00B70E77">
      <w:pPr>
        <w:rPr>
          <w:sz w:val="22"/>
          <w:szCs w:val="22"/>
        </w:rPr>
      </w:pPr>
    </w:p>
    <w:p w:rsidR="0010165A" w:rsidRPr="009E18CB" w:rsidRDefault="00A81903" w:rsidP="00B70E77">
      <w:pPr>
        <w:ind w:firstLineChars="1800" w:firstLine="3960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　</w:t>
      </w:r>
      <w:r w:rsidR="003A589B" w:rsidRPr="009E18CB">
        <w:rPr>
          <w:rFonts w:hint="eastAsia"/>
          <w:sz w:val="22"/>
          <w:szCs w:val="22"/>
        </w:rPr>
        <w:t>氏名</w:t>
      </w:r>
      <w:r w:rsidR="000E0FB8">
        <w:rPr>
          <w:rFonts w:hint="eastAsia"/>
          <w:sz w:val="22"/>
          <w:szCs w:val="22"/>
        </w:rPr>
        <w:t xml:space="preserve">　　　　　　　　　　　　　　　</w:t>
      </w:r>
    </w:p>
    <w:p w:rsidR="003A589B" w:rsidRDefault="003A589B" w:rsidP="00B70E77">
      <w:pPr>
        <w:rPr>
          <w:sz w:val="22"/>
          <w:szCs w:val="22"/>
        </w:rPr>
      </w:pPr>
    </w:p>
    <w:p w:rsidR="00C70249" w:rsidRDefault="00C70249" w:rsidP="00B70E77">
      <w:pPr>
        <w:rPr>
          <w:sz w:val="22"/>
          <w:szCs w:val="22"/>
        </w:rPr>
      </w:pPr>
    </w:p>
    <w:p w:rsidR="00C70249" w:rsidRPr="00C70249" w:rsidRDefault="00C70249" w:rsidP="00C70249">
      <w:pPr>
        <w:pStyle w:val="af1"/>
        <w:jc w:val="center"/>
        <w:rPr>
          <w:spacing w:val="0"/>
          <w:sz w:val="28"/>
          <w:szCs w:val="28"/>
        </w:rPr>
      </w:pPr>
      <w:r w:rsidRPr="00C70249">
        <w:rPr>
          <w:rFonts w:hint="eastAsia"/>
          <w:spacing w:val="0"/>
          <w:sz w:val="28"/>
          <w:szCs w:val="28"/>
        </w:rPr>
        <w:t>農地転用許可後の工事進捗状況報告について</w:t>
      </w:r>
    </w:p>
    <w:p w:rsidR="00C70249" w:rsidRDefault="00C70249" w:rsidP="00C70249">
      <w:pPr>
        <w:pStyle w:val="af1"/>
        <w:rPr>
          <w:spacing w:val="0"/>
          <w:sz w:val="22"/>
          <w:szCs w:val="22"/>
        </w:rPr>
      </w:pPr>
    </w:p>
    <w:p w:rsidR="00C70249" w:rsidRPr="00C70249" w:rsidRDefault="00C70249" w:rsidP="00C70249">
      <w:pPr>
        <w:pStyle w:val="af1"/>
        <w:rPr>
          <w:spacing w:val="0"/>
          <w:sz w:val="22"/>
          <w:szCs w:val="22"/>
        </w:rPr>
      </w:pPr>
    </w:p>
    <w:p w:rsidR="0010165A" w:rsidRPr="00C70249" w:rsidRDefault="00A81903" w:rsidP="00B70E77">
      <w:pPr>
        <w:ind w:firstLineChars="200" w:firstLine="440"/>
        <w:rPr>
          <w:sz w:val="22"/>
          <w:szCs w:val="22"/>
        </w:rPr>
      </w:pPr>
      <w:r w:rsidRPr="00C70249">
        <w:rPr>
          <w:rFonts w:hint="eastAsia"/>
          <w:sz w:val="22"/>
          <w:szCs w:val="22"/>
        </w:rPr>
        <w:t>農地</w:t>
      </w:r>
      <w:r w:rsidR="003A589B" w:rsidRPr="00C70249">
        <w:rPr>
          <w:rFonts w:hint="eastAsia"/>
          <w:sz w:val="22"/>
          <w:szCs w:val="22"/>
        </w:rPr>
        <w:t>転用に係る工事の</w:t>
      </w:r>
      <w:r w:rsidR="0090307A" w:rsidRPr="00C70249">
        <w:rPr>
          <w:rFonts w:hint="eastAsia"/>
          <w:sz w:val="22"/>
          <w:szCs w:val="22"/>
        </w:rPr>
        <w:t>（</w:t>
      </w:r>
      <w:r w:rsidR="00B43DE7" w:rsidRPr="00C70249">
        <w:rPr>
          <w:rFonts w:hint="eastAsia"/>
          <w:sz w:val="22"/>
          <w:szCs w:val="22"/>
        </w:rPr>
        <w:t xml:space="preserve"> </w:t>
      </w:r>
      <w:r w:rsidR="003A589B" w:rsidRPr="00C70249">
        <w:rPr>
          <w:rFonts w:hint="eastAsia"/>
          <w:sz w:val="22"/>
          <w:szCs w:val="22"/>
        </w:rPr>
        <w:t>進捗状況</w:t>
      </w:r>
      <w:r w:rsidR="00B43DE7" w:rsidRPr="00C70249">
        <w:rPr>
          <w:rFonts w:hint="eastAsia"/>
          <w:sz w:val="22"/>
          <w:szCs w:val="22"/>
        </w:rPr>
        <w:t xml:space="preserve"> </w:t>
      </w:r>
      <w:r w:rsidR="0090307A" w:rsidRPr="00C70249">
        <w:rPr>
          <w:rFonts w:hint="eastAsia"/>
          <w:sz w:val="22"/>
          <w:szCs w:val="22"/>
        </w:rPr>
        <w:t>・</w:t>
      </w:r>
      <w:r w:rsidR="00B43DE7" w:rsidRPr="00C70249">
        <w:rPr>
          <w:rFonts w:hint="eastAsia"/>
          <w:sz w:val="22"/>
          <w:szCs w:val="22"/>
        </w:rPr>
        <w:t xml:space="preserve"> </w:t>
      </w:r>
      <w:r w:rsidR="003A589B" w:rsidRPr="00C70249">
        <w:rPr>
          <w:rFonts w:hint="eastAsia"/>
          <w:sz w:val="22"/>
          <w:szCs w:val="22"/>
        </w:rPr>
        <w:t>完了</w:t>
      </w:r>
      <w:r w:rsidR="00B43DE7" w:rsidRPr="00C70249">
        <w:rPr>
          <w:rFonts w:hint="eastAsia"/>
          <w:sz w:val="22"/>
          <w:szCs w:val="22"/>
        </w:rPr>
        <w:t xml:space="preserve"> </w:t>
      </w:r>
      <w:r w:rsidR="003A589B" w:rsidRPr="00C70249">
        <w:rPr>
          <w:rFonts w:hint="eastAsia"/>
          <w:sz w:val="22"/>
          <w:szCs w:val="22"/>
        </w:rPr>
        <w:t>）を下記のとおり報告します。</w:t>
      </w:r>
    </w:p>
    <w:p w:rsidR="0010165A" w:rsidRPr="009E18CB" w:rsidRDefault="0010165A" w:rsidP="00B70E77">
      <w:pPr>
        <w:rPr>
          <w:sz w:val="22"/>
          <w:szCs w:val="22"/>
        </w:rPr>
      </w:pPr>
    </w:p>
    <w:p w:rsidR="00A81903" w:rsidRPr="009E18CB" w:rsidRDefault="00A81903" w:rsidP="00B70E77">
      <w:pPr>
        <w:pStyle w:val="a3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>記</w:t>
      </w:r>
    </w:p>
    <w:p w:rsidR="00A81903" w:rsidRPr="009E18CB" w:rsidRDefault="00A81903" w:rsidP="00B70E77">
      <w:pPr>
        <w:rPr>
          <w:sz w:val="22"/>
          <w:szCs w:val="22"/>
        </w:rPr>
      </w:pPr>
    </w:p>
    <w:p w:rsidR="00A81903" w:rsidRDefault="003A589B" w:rsidP="00B70E77">
      <w:p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１．許可年月日　　</w:t>
      </w:r>
      <w:r w:rsidR="0090307A" w:rsidRPr="009E18CB">
        <w:rPr>
          <w:rFonts w:hint="eastAsia"/>
          <w:sz w:val="22"/>
          <w:szCs w:val="22"/>
        </w:rPr>
        <w:t xml:space="preserve">　</w:t>
      </w:r>
      <w:r w:rsidR="00357609" w:rsidRPr="009E18CB">
        <w:rPr>
          <w:rFonts w:hint="eastAsia"/>
          <w:sz w:val="22"/>
          <w:szCs w:val="22"/>
        </w:rPr>
        <w:t xml:space="preserve">　　　　　</w:t>
      </w:r>
      <w:r w:rsidR="00B43DE7">
        <w:rPr>
          <w:rFonts w:hint="eastAsia"/>
          <w:sz w:val="22"/>
          <w:szCs w:val="22"/>
        </w:rPr>
        <w:t xml:space="preserve">　　</w:t>
      </w:r>
      <w:r w:rsidR="00092BFB">
        <w:rPr>
          <w:rFonts w:hint="eastAsia"/>
          <w:sz w:val="22"/>
          <w:szCs w:val="22"/>
        </w:rPr>
        <w:t>令和</w:t>
      </w:r>
      <w:r w:rsidRPr="009E18CB">
        <w:rPr>
          <w:rFonts w:hint="eastAsia"/>
          <w:sz w:val="22"/>
          <w:szCs w:val="22"/>
        </w:rPr>
        <w:t xml:space="preserve">　</w:t>
      </w:r>
      <w:r w:rsidR="00B43DE7"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 xml:space="preserve">　年　　</w:t>
      </w:r>
      <w:r w:rsidR="00B43DE7"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 xml:space="preserve">月　</w:t>
      </w:r>
      <w:r w:rsidR="00B43DE7"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 xml:space="preserve">　日</w:t>
      </w:r>
    </w:p>
    <w:p w:rsidR="00B70E77" w:rsidRPr="009E18CB" w:rsidRDefault="00B70E77" w:rsidP="00B70E77">
      <w:pPr>
        <w:spacing w:line="0" w:lineRule="atLeast"/>
        <w:rPr>
          <w:sz w:val="22"/>
          <w:szCs w:val="22"/>
        </w:rPr>
      </w:pPr>
    </w:p>
    <w:p w:rsidR="003A589B" w:rsidRDefault="003A589B" w:rsidP="00B70E77">
      <w:p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２．許可指令番号　</w:t>
      </w:r>
      <w:r w:rsidR="00B43DE7">
        <w:rPr>
          <w:rFonts w:hint="eastAsia"/>
          <w:sz w:val="22"/>
          <w:szCs w:val="22"/>
        </w:rPr>
        <w:t xml:space="preserve">　　　　</w:t>
      </w:r>
      <w:r w:rsidRPr="009E18CB">
        <w:rPr>
          <w:rFonts w:hint="eastAsia"/>
          <w:sz w:val="22"/>
          <w:szCs w:val="22"/>
        </w:rPr>
        <w:t xml:space="preserve">　</w:t>
      </w:r>
      <w:r w:rsidR="00746AA2">
        <w:rPr>
          <w:rFonts w:hint="eastAsia"/>
          <w:sz w:val="22"/>
          <w:szCs w:val="22"/>
        </w:rPr>
        <w:t xml:space="preserve">　　</w:t>
      </w:r>
      <w:r w:rsidR="00092BFB">
        <w:rPr>
          <w:rFonts w:hint="eastAsia"/>
          <w:sz w:val="22"/>
          <w:szCs w:val="22"/>
        </w:rPr>
        <w:t xml:space="preserve">　</w:t>
      </w:r>
      <w:r w:rsidR="00974384">
        <w:rPr>
          <w:rFonts w:hint="eastAsia"/>
          <w:sz w:val="22"/>
          <w:szCs w:val="22"/>
        </w:rPr>
        <w:t>指令か農委</w:t>
      </w:r>
      <w:r w:rsidR="00B43DE7">
        <w:rPr>
          <w:rFonts w:hint="eastAsia"/>
          <w:sz w:val="22"/>
          <w:szCs w:val="22"/>
        </w:rPr>
        <w:t xml:space="preserve">第　</w:t>
      </w:r>
      <w:r w:rsidRPr="009E18CB">
        <w:rPr>
          <w:rFonts w:hint="eastAsia"/>
          <w:sz w:val="22"/>
          <w:szCs w:val="22"/>
        </w:rPr>
        <w:t xml:space="preserve">　　　　　　号</w:t>
      </w:r>
    </w:p>
    <w:p w:rsidR="00B70E77" w:rsidRPr="009E18CB" w:rsidRDefault="00B70E77" w:rsidP="00B70E77">
      <w:pPr>
        <w:spacing w:line="0" w:lineRule="atLeast"/>
        <w:rPr>
          <w:sz w:val="22"/>
          <w:szCs w:val="22"/>
        </w:rPr>
      </w:pPr>
    </w:p>
    <w:p w:rsidR="003A589B" w:rsidRDefault="003A589B" w:rsidP="00B70E77">
      <w:p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>３．転用目的</w:t>
      </w:r>
      <w:r w:rsidR="003D029A">
        <w:rPr>
          <w:rFonts w:hint="eastAsia"/>
          <w:sz w:val="22"/>
          <w:szCs w:val="22"/>
        </w:rPr>
        <w:t xml:space="preserve">　　　　　　　　　　　</w:t>
      </w:r>
      <w:r w:rsidR="003D029A" w:rsidRPr="003D029A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="003D029A">
        <w:rPr>
          <w:rFonts w:hint="eastAsia"/>
          <w:sz w:val="22"/>
          <w:szCs w:val="22"/>
        </w:rPr>
        <w:t xml:space="preserve">　</w:t>
      </w:r>
    </w:p>
    <w:p w:rsidR="00B70E77" w:rsidRPr="009E18CB" w:rsidRDefault="00B70E77" w:rsidP="00B70E77">
      <w:pPr>
        <w:spacing w:line="0" w:lineRule="atLeast"/>
        <w:rPr>
          <w:sz w:val="22"/>
          <w:szCs w:val="22"/>
        </w:rPr>
      </w:pPr>
    </w:p>
    <w:p w:rsidR="0090307A" w:rsidRPr="009E18CB" w:rsidRDefault="00B43DE7" w:rsidP="00B70E77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４．許可に係る土地の所在　</w:t>
      </w:r>
      <w:r w:rsidR="003A589B" w:rsidRPr="009E18CB">
        <w:rPr>
          <w:rFonts w:hint="eastAsia"/>
          <w:sz w:val="22"/>
          <w:szCs w:val="22"/>
        </w:rPr>
        <w:t xml:space="preserve">　伊都郡かつらぎ町大字</w:t>
      </w:r>
      <w:r>
        <w:rPr>
          <w:rFonts w:hint="eastAsia"/>
          <w:sz w:val="22"/>
          <w:szCs w:val="22"/>
        </w:rPr>
        <w:t xml:space="preserve">　　　　　　　　　　　番</w:t>
      </w:r>
    </w:p>
    <w:p w:rsidR="00B70E77" w:rsidRDefault="00B70E77" w:rsidP="00B70E77">
      <w:pPr>
        <w:spacing w:line="0" w:lineRule="atLeast"/>
        <w:rPr>
          <w:sz w:val="22"/>
          <w:szCs w:val="22"/>
        </w:rPr>
      </w:pPr>
    </w:p>
    <w:p w:rsidR="003A589B" w:rsidRPr="009E18CB" w:rsidRDefault="00683F96" w:rsidP="00B70E77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3A589B" w:rsidRPr="009E18CB">
        <w:rPr>
          <w:rFonts w:hint="eastAsia"/>
          <w:sz w:val="22"/>
          <w:szCs w:val="22"/>
        </w:rPr>
        <w:t xml:space="preserve">．許可に係る土地の面積　　　　　　　　　　　　　　</w:t>
      </w:r>
      <w:r w:rsidR="00B43DE7">
        <w:rPr>
          <w:rFonts w:hint="eastAsia"/>
          <w:sz w:val="22"/>
          <w:szCs w:val="22"/>
        </w:rPr>
        <w:t xml:space="preserve">　　</w:t>
      </w:r>
      <w:r w:rsidR="003A589B" w:rsidRPr="009E18CB">
        <w:rPr>
          <w:rFonts w:hint="eastAsia"/>
          <w:sz w:val="22"/>
          <w:szCs w:val="22"/>
        </w:rPr>
        <w:t xml:space="preserve">　　㎡</w:t>
      </w:r>
    </w:p>
    <w:p w:rsidR="00B70E77" w:rsidRPr="00683F96" w:rsidRDefault="00B70E77" w:rsidP="00B70E77">
      <w:pPr>
        <w:spacing w:line="0" w:lineRule="atLeast"/>
        <w:rPr>
          <w:sz w:val="22"/>
          <w:szCs w:val="22"/>
        </w:rPr>
      </w:pPr>
    </w:p>
    <w:p w:rsidR="003A589B" w:rsidRPr="009E18CB" w:rsidRDefault="00683F96" w:rsidP="00B70E77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3A589B" w:rsidRPr="009E18CB">
        <w:rPr>
          <w:rFonts w:hint="eastAsia"/>
          <w:sz w:val="22"/>
          <w:szCs w:val="22"/>
        </w:rPr>
        <w:t xml:space="preserve">．工事完了の時期　　　　　</w:t>
      </w:r>
      <w:r w:rsidR="00B43DE7">
        <w:rPr>
          <w:rFonts w:hint="eastAsia"/>
          <w:sz w:val="22"/>
          <w:szCs w:val="22"/>
        </w:rPr>
        <w:t xml:space="preserve">　　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="00092BFB">
        <w:rPr>
          <w:rFonts w:hint="eastAsia"/>
          <w:sz w:val="22"/>
          <w:szCs w:val="22"/>
        </w:rPr>
        <w:t>令和</w:t>
      </w:r>
      <w:r w:rsidR="003A589B" w:rsidRPr="009E18CB">
        <w:rPr>
          <w:rFonts w:hint="eastAsia"/>
          <w:sz w:val="22"/>
          <w:szCs w:val="22"/>
        </w:rPr>
        <w:t xml:space="preserve">　　</w:t>
      </w:r>
      <w:r w:rsidR="00B43DE7">
        <w:rPr>
          <w:rFonts w:hint="eastAsia"/>
          <w:sz w:val="22"/>
          <w:szCs w:val="22"/>
        </w:rPr>
        <w:t xml:space="preserve">　</w:t>
      </w:r>
      <w:r w:rsidR="003A589B" w:rsidRPr="009E18CB">
        <w:rPr>
          <w:rFonts w:hint="eastAsia"/>
          <w:sz w:val="22"/>
          <w:szCs w:val="22"/>
        </w:rPr>
        <w:t>年</w:t>
      </w:r>
      <w:r w:rsidR="00B43DE7">
        <w:rPr>
          <w:rFonts w:hint="eastAsia"/>
          <w:sz w:val="22"/>
          <w:szCs w:val="22"/>
        </w:rPr>
        <w:t xml:space="preserve">　</w:t>
      </w:r>
      <w:r w:rsidR="003A589B" w:rsidRPr="009E18CB">
        <w:rPr>
          <w:rFonts w:hint="eastAsia"/>
          <w:sz w:val="22"/>
          <w:szCs w:val="22"/>
        </w:rPr>
        <w:t xml:space="preserve">　　月</w:t>
      </w:r>
      <w:r w:rsidR="00B43DE7">
        <w:rPr>
          <w:rFonts w:hint="eastAsia"/>
          <w:sz w:val="22"/>
          <w:szCs w:val="22"/>
        </w:rPr>
        <w:t xml:space="preserve">　</w:t>
      </w:r>
      <w:r w:rsidR="003A589B" w:rsidRPr="009E18CB">
        <w:rPr>
          <w:rFonts w:hint="eastAsia"/>
          <w:sz w:val="22"/>
          <w:szCs w:val="22"/>
        </w:rPr>
        <w:t xml:space="preserve">　　日</w:t>
      </w:r>
    </w:p>
    <w:p w:rsidR="00B70E77" w:rsidRPr="00683F96" w:rsidRDefault="00B70E77" w:rsidP="00B70E77">
      <w:pPr>
        <w:spacing w:line="0" w:lineRule="atLeast"/>
        <w:rPr>
          <w:sz w:val="22"/>
          <w:szCs w:val="22"/>
        </w:rPr>
      </w:pPr>
    </w:p>
    <w:p w:rsidR="003A589B" w:rsidRDefault="00683F96" w:rsidP="00B70E77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3A589B" w:rsidRPr="009E18CB">
        <w:rPr>
          <w:rFonts w:hint="eastAsia"/>
          <w:sz w:val="22"/>
          <w:szCs w:val="22"/>
        </w:rPr>
        <w:t>．工事の進捗状況</w:t>
      </w:r>
      <w:r w:rsidR="00357609" w:rsidRPr="009E18CB">
        <w:rPr>
          <w:rFonts w:hint="eastAsia"/>
          <w:sz w:val="22"/>
          <w:szCs w:val="22"/>
        </w:rPr>
        <w:t xml:space="preserve">　　　　</w:t>
      </w:r>
      <w:r w:rsidR="00B43DE7">
        <w:rPr>
          <w:rFonts w:hint="eastAsia"/>
          <w:sz w:val="22"/>
          <w:szCs w:val="22"/>
        </w:rPr>
        <w:t xml:space="preserve">　　</w:t>
      </w:r>
      <w:r w:rsidR="00357609" w:rsidRPr="009E18CB">
        <w:rPr>
          <w:rFonts w:hint="eastAsia"/>
          <w:sz w:val="22"/>
          <w:szCs w:val="22"/>
        </w:rPr>
        <w:t xml:space="preserve">　</w:t>
      </w:r>
      <w:r w:rsidR="00092BFB">
        <w:rPr>
          <w:rFonts w:hint="eastAsia"/>
          <w:sz w:val="22"/>
          <w:szCs w:val="22"/>
        </w:rPr>
        <w:t>（令和</w:t>
      </w:r>
      <w:r w:rsidR="003A589B" w:rsidRPr="009E18CB">
        <w:rPr>
          <w:rFonts w:hint="eastAsia"/>
          <w:sz w:val="22"/>
          <w:szCs w:val="22"/>
        </w:rPr>
        <w:t xml:space="preserve">　</w:t>
      </w:r>
      <w:r w:rsidR="00B43DE7">
        <w:rPr>
          <w:rFonts w:hint="eastAsia"/>
          <w:sz w:val="22"/>
          <w:szCs w:val="22"/>
        </w:rPr>
        <w:t xml:space="preserve">　</w:t>
      </w:r>
      <w:r w:rsidR="003A589B" w:rsidRPr="009E18CB">
        <w:rPr>
          <w:rFonts w:hint="eastAsia"/>
          <w:sz w:val="22"/>
          <w:szCs w:val="22"/>
        </w:rPr>
        <w:t xml:space="preserve">　年　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月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　日現在）</w:t>
      </w:r>
    </w:p>
    <w:p w:rsidR="00B70E77" w:rsidRPr="009E18CB" w:rsidRDefault="00B70E77" w:rsidP="00B70E77">
      <w:pPr>
        <w:spacing w:line="0" w:lineRule="atLeast"/>
        <w:rPr>
          <w:sz w:val="22"/>
          <w:szCs w:val="22"/>
        </w:rPr>
      </w:pPr>
    </w:p>
    <w:p w:rsidR="003A589B" w:rsidRPr="009E18CB" w:rsidRDefault="00D41416" w:rsidP="00B70E77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>土地造成等出来高</w:t>
      </w:r>
      <w:r w:rsidR="0090307A" w:rsidRPr="009E18CB">
        <w:rPr>
          <w:rFonts w:hint="eastAsia"/>
          <w:sz w:val="22"/>
          <w:szCs w:val="22"/>
        </w:rPr>
        <w:t xml:space="preserve">　　　　　　　</w:t>
      </w:r>
      <w:r w:rsidR="00B43DE7">
        <w:rPr>
          <w:rFonts w:hint="eastAsia"/>
          <w:sz w:val="22"/>
          <w:szCs w:val="22"/>
        </w:rPr>
        <w:t xml:space="preserve">　　　　　　　　　　</w:t>
      </w:r>
      <w:r w:rsidR="0090307A" w:rsidRPr="009E18CB">
        <w:rPr>
          <w:rFonts w:hint="eastAsia"/>
          <w:sz w:val="22"/>
          <w:szCs w:val="22"/>
        </w:rPr>
        <w:t xml:space="preserve">　％</w:t>
      </w:r>
    </w:p>
    <w:p w:rsidR="00D41416" w:rsidRDefault="00092BFB" w:rsidP="00B70E77">
      <w:pPr>
        <w:spacing w:line="0" w:lineRule="atLeast"/>
        <w:ind w:left="930"/>
        <w:rPr>
          <w:sz w:val="22"/>
          <w:szCs w:val="22"/>
        </w:rPr>
      </w:pPr>
      <w:r>
        <w:rPr>
          <w:rFonts w:hint="eastAsia"/>
          <w:sz w:val="22"/>
          <w:szCs w:val="22"/>
        </w:rPr>
        <w:t>（当該工事完了予定時期　　令和</w:t>
      </w:r>
      <w:r w:rsidR="00D41416" w:rsidRPr="009E18CB">
        <w:rPr>
          <w:rFonts w:hint="eastAsia"/>
          <w:sz w:val="22"/>
          <w:szCs w:val="22"/>
        </w:rPr>
        <w:t xml:space="preserve">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　年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　月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　日）</w:t>
      </w:r>
    </w:p>
    <w:p w:rsidR="00B70E77" w:rsidRPr="009E18CB" w:rsidRDefault="00B70E77" w:rsidP="00B70E77">
      <w:pPr>
        <w:spacing w:line="0" w:lineRule="atLeast"/>
        <w:ind w:left="930"/>
        <w:rPr>
          <w:sz w:val="22"/>
          <w:szCs w:val="22"/>
        </w:rPr>
      </w:pPr>
    </w:p>
    <w:p w:rsidR="00D41416" w:rsidRPr="009E18CB" w:rsidRDefault="00D41416" w:rsidP="00B70E77">
      <w:pPr>
        <w:numPr>
          <w:ilvl w:val="0"/>
          <w:numId w:val="2"/>
        </w:num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>建物等建設工事出来高</w:t>
      </w:r>
      <w:r w:rsidR="0090307A" w:rsidRPr="009E18CB">
        <w:rPr>
          <w:rFonts w:hint="eastAsia"/>
          <w:sz w:val="22"/>
          <w:szCs w:val="22"/>
        </w:rPr>
        <w:t xml:space="preserve">　　　　　</w:t>
      </w:r>
      <w:r w:rsidR="00B43DE7">
        <w:rPr>
          <w:rFonts w:hint="eastAsia"/>
          <w:sz w:val="22"/>
          <w:szCs w:val="22"/>
        </w:rPr>
        <w:t xml:space="preserve">　　　　　　　　　　</w:t>
      </w:r>
      <w:r w:rsidR="0090307A" w:rsidRPr="009E18CB">
        <w:rPr>
          <w:rFonts w:hint="eastAsia"/>
          <w:sz w:val="22"/>
          <w:szCs w:val="22"/>
        </w:rPr>
        <w:t xml:space="preserve">　％</w:t>
      </w:r>
    </w:p>
    <w:p w:rsidR="00D41416" w:rsidRDefault="00092BFB" w:rsidP="00B70E77">
      <w:pPr>
        <w:spacing w:line="0" w:lineRule="atLeast"/>
        <w:ind w:left="930"/>
        <w:rPr>
          <w:sz w:val="22"/>
          <w:szCs w:val="22"/>
        </w:rPr>
      </w:pPr>
      <w:r>
        <w:rPr>
          <w:rFonts w:hint="eastAsia"/>
          <w:sz w:val="22"/>
          <w:szCs w:val="22"/>
        </w:rPr>
        <w:t>（当該工事完了予定時期　　令和</w:t>
      </w:r>
      <w:r w:rsidR="00D41416" w:rsidRPr="009E18CB">
        <w:rPr>
          <w:rFonts w:hint="eastAsia"/>
          <w:sz w:val="22"/>
          <w:szCs w:val="22"/>
        </w:rPr>
        <w:t xml:space="preserve">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　年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　月　</w:t>
      </w:r>
      <w:r w:rsidR="00B43DE7">
        <w:rPr>
          <w:rFonts w:hint="eastAsia"/>
          <w:sz w:val="22"/>
          <w:szCs w:val="22"/>
        </w:rPr>
        <w:t xml:space="preserve">　</w:t>
      </w:r>
      <w:r w:rsidR="00D41416" w:rsidRPr="009E18CB">
        <w:rPr>
          <w:rFonts w:hint="eastAsia"/>
          <w:sz w:val="22"/>
          <w:szCs w:val="22"/>
        </w:rPr>
        <w:t xml:space="preserve">　日）</w:t>
      </w:r>
    </w:p>
    <w:p w:rsidR="00B70E77" w:rsidRPr="009E18CB" w:rsidRDefault="00B70E77" w:rsidP="00B70E77">
      <w:pPr>
        <w:spacing w:line="0" w:lineRule="atLeast"/>
        <w:ind w:left="930"/>
        <w:rPr>
          <w:sz w:val="22"/>
          <w:szCs w:val="22"/>
        </w:rPr>
      </w:pPr>
    </w:p>
    <w:p w:rsidR="0090307A" w:rsidRPr="009E18CB" w:rsidRDefault="00683F96" w:rsidP="00683F96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（３）その他</w:t>
      </w:r>
    </w:p>
    <w:p w:rsidR="00D41416" w:rsidRPr="009E18CB" w:rsidRDefault="00D41416" w:rsidP="00B70E77">
      <w:pPr>
        <w:spacing w:line="0" w:lineRule="atLeast"/>
        <w:rPr>
          <w:sz w:val="22"/>
          <w:szCs w:val="22"/>
        </w:rPr>
      </w:pPr>
    </w:p>
    <w:p w:rsidR="00D41416" w:rsidRPr="009E18CB" w:rsidRDefault="00C70249" w:rsidP="00B70E77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="00D41416" w:rsidRPr="009E18CB">
        <w:rPr>
          <w:rFonts w:hint="eastAsia"/>
          <w:sz w:val="22"/>
          <w:szCs w:val="22"/>
        </w:rPr>
        <w:t>．添付書類　　　　　　　　写真（敷地の全体を判別できるもの）</w:t>
      </w:r>
    </w:p>
    <w:p w:rsidR="00683F96" w:rsidRDefault="00683F96" w:rsidP="00683F96">
      <w:pPr>
        <w:pStyle w:val="af1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</w:p>
    <w:p w:rsidR="00683F96" w:rsidRDefault="00683F96" w:rsidP="00683F96">
      <w:pPr>
        <w:pStyle w:val="af1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</w:p>
    <w:p w:rsidR="00683F96" w:rsidRPr="00683F96" w:rsidRDefault="00683F96" w:rsidP="00C70249">
      <w:pPr>
        <w:pStyle w:val="af1"/>
        <w:spacing w:line="200" w:lineRule="exact"/>
        <w:rPr>
          <w:rFonts w:ascii="ＭＳ Ｐ明朝" w:eastAsia="ＭＳ Ｐ明朝" w:hAnsi="ＭＳ Ｐ明朝"/>
          <w:spacing w:val="0"/>
        </w:rPr>
      </w:pP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 xml:space="preserve"> (記載注意)</w:t>
      </w:r>
    </w:p>
    <w:p w:rsidR="00683F96" w:rsidRPr="00683F96" w:rsidRDefault="00683F96" w:rsidP="00C70249">
      <w:pPr>
        <w:pStyle w:val="af1"/>
        <w:spacing w:line="200" w:lineRule="exact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>1　許可を受けた者は、許可条件に従い、許可に係る工事が完了するまでの間、許可を受けた日から３か月後及びその後１年ごとに工事の進捗状況を報告すること。また、許可に係る工事が完了したときは、遅滞なく完了報告を行うこと。</w:t>
      </w:r>
    </w:p>
    <w:p w:rsidR="00683F96" w:rsidRPr="00C70249" w:rsidRDefault="00683F96" w:rsidP="00683F96">
      <w:pPr>
        <w:pStyle w:val="af1"/>
        <w:spacing w:line="0" w:lineRule="atLeast"/>
        <w:ind w:left="61" w:hangingChars="100" w:hanging="61"/>
        <w:rPr>
          <w:rFonts w:ascii="ＭＳ Ｐ明朝" w:eastAsia="ＭＳ Ｐ明朝" w:hAnsi="ＭＳ Ｐ明朝"/>
          <w:spacing w:val="1"/>
          <w:sz w:val="6"/>
          <w:szCs w:val="6"/>
        </w:rPr>
      </w:pPr>
    </w:p>
    <w:p w:rsidR="00683F96" w:rsidRDefault="00683F96" w:rsidP="00C70249">
      <w:pPr>
        <w:pStyle w:val="af1"/>
        <w:spacing w:line="200" w:lineRule="exact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>2</w:t>
      </w:r>
      <w:r w:rsidRPr="00683F96">
        <w:rPr>
          <w:rFonts w:ascii="ＭＳ Ｐ明朝" w:eastAsia="ＭＳ Ｐ明朝" w:hAnsi="ＭＳ Ｐ明朝" w:hint="eastAsia"/>
          <w:spacing w:val="0"/>
          <w:sz w:val="16"/>
          <w:szCs w:val="16"/>
        </w:rPr>
        <w:t xml:space="preserve">  </w:t>
      </w: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>建設工事が当初計画どおり進捗していない場合(遅延及び未着手)の場合は、その理由及び今後の見通しを具体的に上記７（３）に記載すること。</w:t>
      </w:r>
    </w:p>
    <w:p w:rsidR="00162E63" w:rsidRDefault="00162E63" w:rsidP="00C70249">
      <w:pPr>
        <w:pStyle w:val="af1"/>
        <w:spacing w:line="200" w:lineRule="exact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</w:p>
    <w:p w:rsidR="00162E63" w:rsidRDefault="00162E63" w:rsidP="00162E63">
      <w:pPr>
        <w:ind w:leftChars="-328" w:left="5401" w:hangingChars="2900" w:hanging="6090"/>
        <w:jc w:val="right"/>
        <w:rPr>
          <w:sz w:val="22"/>
          <w:szCs w:val="22"/>
        </w:rPr>
      </w:pPr>
      <w:r>
        <w:rPr>
          <w:rFonts w:hint="eastAsia"/>
        </w:rPr>
        <w:lastRenderedPageBreak/>
        <w:t xml:space="preserve">　</w:t>
      </w:r>
      <w:r w:rsidRPr="009E18CB">
        <w:rPr>
          <w:rFonts w:hint="eastAsia"/>
          <w:sz w:val="22"/>
          <w:szCs w:val="22"/>
        </w:rPr>
        <w:t xml:space="preserve">　　　　　　　　　　　　　</w:t>
      </w:r>
      <w:r>
        <w:rPr>
          <w:rFonts w:hint="eastAsia"/>
          <w:sz w:val="22"/>
          <w:szCs w:val="22"/>
        </w:rPr>
        <w:t>令和</w:t>
      </w:r>
      <w:r w:rsidRPr="009E18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 xml:space="preserve">　年　</w:t>
      </w:r>
      <w:r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 xml:space="preserve">　月　</w:t>
      </w:r>
      <w:r>
        <w:rPr>
          <w:rFonts w:hint="eastAsia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 xml:space="preserve">　日</w:t>
      </w:r>
    </w:p>
    <w:p w:rsidR="00162E63" w:rsidRPr="009E18CB" w:rsidRDefault="00162E63" w:rsidP="00162E63">
      <w:pPr>
        <w:ind w:leftChars="-328" w:left="5691" w:right="880" w:hangingChars="2900" w:hanging="63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</w:p>
    <w:p w:rsidR="00162E63" w:rsidRPr="009E18CB" w:rsidRDefault="00162E63" w:rsidP="00162E63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かつらぎ町農業委員会会長</w:t>
      </w:r>
      <w:r w:rsidRPr="009E18CB">
        <w:rPr>
          <w:rFonts w:hint="eastAsia"/>
          <w:sz w:val="22"/>
          <w:szCs w:val="22"/>
        </w:rPr>
        <w:t xml:space="preserve">　　様　</w:t>
      </w:r>
    </w:p>
    <w:p w:rsidR="00162E63" w:rsidRPr="009E18CB" w:rsidRDefault="00162E63" w:rsidP="00162E63">
      <w:pPr>
        <w:rPr>
          <w:sz w:val="22"/>
          <w:szCs w:val="22"/>
        </w:rPr>
      </w:pPr>
    </w:p>
    <w:p w:rsidR="00162E63" w:rsidRPr="009E18CB" w:rsidRDefault="00162E63" w:rsidP="00162E63">
      <w:pPr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　　　　　　　　　　転用事業者の住所</w:t>
      </w:r>
      <w:r>
        <w:rPr>
          <w:rFonts w:hint="eastAsia"/>
          <w:sz w:val="22"/>
          <w:szCs w:val="22"/>
        </w:rPr>
        <w:t xml:space="preserve">　</w:t>
      </w:r>
      <w:r w:rsidRPr="006A287B">
        <w:rPr>
          <w:rFonts w:hint="eastAsia"/>
          <w:color w:val="FF0000"/>
          <w:sz w:val="22"/>
          <w:szCs w:val="22"/>
        </w:rPr>
        <w:t>伊都郡かつらぎ町大字丁ノ町２１６０番地</w:t>
      </w:r>
    </w:p>
    <w:p w:rsidR="00162E63" w:rsidRPr="00114805" w:rsidRDefault="00162E63" w:rsidP="00162E63">
      <w:pPr>
        <w:rPr>
          <w:sz w:val="22"/>
          <w:szCs w:val="22"/>
        </w:rPr>
      </w:pPr>
    </w:p>
    <w:p w:rsidR="00162E63" w:rsidRPr="009E18CB" w:rsidRDefault="00162E63" w:rsidP="00162E63">
      <w:pPr>
        <w:ind w:firstLineChars="1500" w:firstLine="3300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　氏名</w:t>
      </w:r>
      <w:r>
        <w:rPr>
          <w:rFonts w:hint="eastAsia"/>
          <w:sz w:val="22"/>
          <w:szCs w:val="22"/>
        </w:rPr>
        <w:t xml:space="preserve">　</w:t>
      </w:r>
      <w:r w:rsidRPr="006A287B">
        <w:rPr>
          <w:rFonts w:hint="eastAsia"/>
          <w:color w:val="FF0000"/>
          <w:sz w:val="22"/>
          <w:szCs w:val="22"/>
        </w:rPr>
        <w:t>かつらぎ　太郎</w:t>
      </w:r>
      <w:r>
        <w:rPr>
          <w:rFonts w:hint="eastAsia"/>
          <w:sz w:val="22"/>
          <w:szCs w:val="22"/>
        </w:rPr>
        <w:t xml:space="preserve">　　　</w:t>
      </w:r>
    </w:p>
    <w:p w:rsidR="00162E63" w:rsidRDefault="00162E63" w:rsidP="00162E63">
      <w:pPr>
        <w:rPr>
          <w:sz w:val="22"/>
          <w:szCs w:val="22"/>
        </w:rPr>
      </w:pPr>
    </w:p>
    <w:p w:rsidR="00162E63" w:rsidRDefault="00162E63" w:rsidP="00162E63">
      <w:pPr>
        <w:rPr>
          <w:sz w:val="22"/>
          <w:szCs w:val="22"/>
        </w:rPr>
      </w:pPr>
    </w:p>
    <w:p w:rsidR="00162E63" w:rsidRPr="00C70249" w:rsidRDefault="00162E63" w:rsidP="00162E63">
      <w:pPr>
        <w:pStyle w:val="af1"/>
        <w:jc w:val="center"/>
        <w:rPr>
          <w:spacing w:val="0"/>
          <w:sz w:val="28"/>
          <w:szCs w:val="28"/>
        </w:rPr>
      </w:pPr>
      <w:r w:rsidRPr="00C70249">
        <w:rPr>
          <w:rFonts w:hint="eastAsia"/>
          <w:spacing w:val="0"/>
          <w:sz w:val="28"/>
          <w:szCs w:val="28"/>
        </w:rPr>
        <w:t>農地転用許可後の工事進捗状況報告について</w:t>
      </w:r>
    </w:p>
    <w:p w:rsidR="00162E63" w:rsidRDefault="00162E63" w:rsidP="00162E63">
      <w:pPr>
        <w:pStyle w:val="af1"/>
        <w:rPr>
          <w:spacing w:val="0"/>
          <w:sz w:val="22"/>
          <w:szCs w:val="22"/>
        </w:rPr>
      </w:pPr>
    </w:p>
    <w:p w:rsidR="00162E63" w:rsidRPr="00C70249" w:rsidRDefault="00162E63" w:rsidP="00162E63">
      <w:pPr>
        <w:pStyle w:val="af1"/>
        <w:rPr>
          <w:spacing w:val="0"/>
          <w:sz w:val="22"/>
          <w:szCs w:val="22"/>
        </w:rPr>
      </w:pPr>
      <w:r>
        <w:rPr>
          <w:rFonts w:hint="eastAsia"/>
          <w:noProof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773C6" wp14:editId="59C17395">
                <wp:simplePos x="0" y="0"/>
                <wp:positionH relativeFrom="column">
                  <wp:posOffset>1805940</wp:posOffset>
                </wp:positionH>
                <wp:positionV relativeFrom="paragraph">
                  <wp:posOffset>79375</wp:posOffset>
                </wp:positionV>
                <wp:extent cx="666750" cy="419100"/>
                <wp:effectExtent l="0" t="0" r="19050" b="1905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4191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6DD250" id="楕円 7" o:spid="_x0000_s1026" style="position:absolute;left:0;text-align:left;margin-left:142.2pt;margin-top:6.25pt;width:52.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</w:p>
    <w:p w:rsidR="00162E63" w:rsidRPr="00C70249" w:rsidRDefault="00162E63" w:rsidP="00162E63">
      <w:pPr>
        <w:ind w:firstLineChars="200" w:firstLine="440"/>
        <w:rPr>
          <w:sz w:val="22"/>
          <w:szCs w:val="22"/>
        </w:rPr>
      </w:pPr>
      <w:r w:rsidRPr="00C70249">
        <w:rPr>
          <w:rFonts w:hint="eastAsia"/>
          <w:sz w:val="22"/>
          <w:szCs w:val="22"/>
        </w:rPr>
        <w:t>農地転用に係る工事の（</w:t>
      </w:r>
      <w:r w:rsidRPr="00C70249">
        <w:rPr>
          <w:rFonts w:hint="eastAsia"/>
          <w:sz w:val="22"/>
          <w:szCs w:val="22"/>
        </w:rPr>
        <w:t xml:space="preserve"> </w:t>
      </w:r>
      <w:r w:rsidRPr="00C70249">
        <w:rPr>
          <w:rFonts w:hint="eastAsia"/>
          <w:sz w:val="22"/>
          <w:szCs w:val="22"/>
        </w:rPr>
        <w:t>進捗状況</w:t>
      </w:r>
      <w:r w:rsidRPr="00C70249">
        <w:rPr>
          <w:rFonts w:hint="eastAsia"/>
          <w:sz w:val="22"/>
          <w:szCs w:val="22"/>
        </w:rPr>
        <w:t xml:space="preserve"> </w:t>
      </w:r>
      <w:r w:rsidRPr="00C70249">
        <w:rPr>
          <w:rFonts w:hint="eastAsia"/>
          <w:sz w:val="22"/>
          <w:szCs w:val="22"/>
        </w:rPr>
        <w:t>・</w:t>
      </w:r>
      <w:r w:rsidRPr="00C70249">
        <w:rPr>
          <w:rFonts w:hint="eastAsia"/>
          <w:sz w:val="22"/>
          <w:szCs w:val="22"/>
        </w:rPr>
        <w:t xml:space="preserve"> </w:t>
      </w:r>
      <w:r w:rsidRPr="00C70249">
        <w:rPr>
          <w:rFonts w:hint="eastAsia"/>
          <w:sz w:val="22"/>
          <w:szCs w:val="22"/>
        </w:rPr>
        <w:t>完了</w:t>
      </w:r>
      <w:r w:rsidRPr="00C70249">
        <w:rPr>
          <w:rFonts w:hint="eastAsia"/>
          <w:sz w:val="22"/>
          <w:szCs w:val="22"/>
        </w:rPr>
        <w:t xml:space="preserve"> </w:t>
      </w:r>
      <w:r w:rsidRPr="00C70249">
        <w:rPr>
          <w:rFonts w:hint="eastAsia"/>
          <w:sz w:val="22"/>
          <w:szCs w:val="22"/>
        </w:rPr>
        <w:t>）を下記のとおり報告します。</w:t>
      </w:r>
    </w:p>
    <w:p w:rsidR="00162E63" w:rsidRPr="009E18CB" w:rsidRDefault="00162E63" w:rsidP="00162E63">
      <w:pPr>
        <w:rPr>
          <w:sz w:val="22"/>
          <w:szCs w:val="22"/>
        </w:rPr>
      </w:pPr>
    </w:p>
    <w:p w:rsidR="00162E63" w:rsidRPr="009E18CB" w:rsidRDefault="00162E63" w:rsidP="00162E63">
      <w:pPr>
        <w:pStyle w:val="a3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>記</w:t>
      </w:r>
    </w:p>
    <w:p w:rsidR="00162E63" w:rsidRPr="009E18CB" w:rsidRDefault="00162E63" w:rsidP="00162E63">
      <w:pPr>
        <w:rPr>
          <w:sz w:val="22"/>
          <w:szCs w:val="22"/>
        </w:rPr>
      </w:pPr>
    </w:p>
    <w:p w:rsidR="00162E63" w:rsidRDefault="00162E63" w:rsidP="00162E63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7BF052" wp14:editId="46BF67C9">
                <wp:simplePos x="0" y="0"/>
                <wp:positionH relativeFrom="column">
                  <wp:posOffset>5025390</wp:posOffset>
                </wp:positionH>
                <wp:positionV relativeFrom="paragraph">
                  <wp:posOffset>29845</wp:posOffset>
                </wp:positionV>
                <wp:extent cx="1133475" cy="904875"/>
                <wp:effectExtent l="685800" t="0" r="28575" b="219075"/>
                <wp:wrapNone/>
                <wp:docPr id="8" name="吹き出し: 線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904875"/>
                        </a:xfrm>
                        <a:prstGeom prst="borderCallout1">
                          <a:avLst>
                            <a:gd name="adj1" fmla="val 49519"/>
                            <a:gd name="adj2" fmla="val -333"/>
                            <a:gd name="adj3" fmla="val 116347"/>
                            <a:gd name="adj4" fmla="val -5706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63" w:rsidRPr="00F2710B" w:rsidRDefault="00162E63" w:rsidP="00162E63">
                            <w:pPr>
                              <w:ind w:left="180" w:hangingChars="100" w:hanging="180"/>
                              <w:rPr>
                                <w:sz w:val="20"/>
                                <w:szCs w:val="22"/>
                              </w:rPr>
                            </w:pPr>
                            <w:r w:rsidRPr="00F2710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地番が複数ある場合、余白に列記。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F052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8" o:spid="_x0000_s1026" type="#_x0000_t47" style="position:absolute;left:0;text-align:left;margin-left:395.7pt;margin-top:2.35pt;width:89.25pt;height:7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" adj="-12326,25131,-72,10696" fillcolor="white [3201]" strokecolor="black [3213]" strokeweight="1pt">
                <v:stroke startarrow="block"/>
                <v:textbox>
                  <w:txbxContent>
                    <w:p w:rsidR="00162E63" w:rsidRPr="00F2710B" w:rsidRDefault="00162E63" w:rsidP="00162E63">
                      <w:pPr>
                        <w:ind w:left="180" w:hangingChars="100" w:hanging="180"/>
                        <w:rPr>
                          <w:sz w:val="20"/>
                          <w:szCs w:val="22"/>
                        </w:rPr>
                      </w:pPr>
                      <w:r w:rsidRPr="00F2710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地番が複数ある場合、余白に列記。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9E18CB">
        <w:rPr>
          <w:rFonts w:hint="eastAsia"/>
          <w:sz w:val="22"/>
          <w:szCs w:val="22"/>
        </w:rPr>
        <w:t xml:space="preserve">１．許可年月日　　　　　　　　</w:t>
      </w:r>
      <w:r>
        <w:rPr>
          <w:rFonts w:hint="eastAsia"/>
          <w:sz w:val="22"/>
          <w:szCs w:val="22"/>
        </w:rPr>
        <w:t xml:space="preserve">　　令和</w:t>
      </w:r>
      <w:r>
        <w:rPr>
          <w:rFonts w:hint="eastAsia"/>
          <w:color w:val="FF0000"/>
          <w:sz w:val="22"/>
          <w:szCs w:val="22"/>
        </w:rPr>
        <w:t xml:space="preserve">　元　</w:t>
      </w:r>
      <w:r w:rsidRPr="009E18C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５　</w:t>
      </w:r>
      <w:r w:rsidRPr="009E18C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１　</w:t>
      </w:r>
      <w:r w:rsidRPr="009E18CB">
        <w:rPr>
          <w:rFonts w:hint="eastAsia"/>
          <w:sz w:val="22"/>
          <w:szCs w:val="22"/>
        </w:rPr>
        <w:t>日</w:t>
      </w:r>
    </w:p>
    <w:p w:rsidR="00162E63" w:rsidRPr="00114805" w:rsidRDefault="00162E63" w:rsidP="00162E63">
      <w:pPr>
        <w:spacing w:line="0" w:lineRule="atLeast"/>
        <w:rPr>
          <w:sz w:val="22"/>
          <w:szCs w:val="22"/>
        </w:rPr>
      </w:pPr>
    </w:p>
    <w:p w:rsidR="00162E63" w:rsidRDefault="00162E63" w:rsidP="00162E63">
      <w:p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２．許可指令番号　</w:t>
      </w:r>
      <w:r>
        <w:rPr>
          <w:rFonts w:hint="eastAsia"/>
          <w:sz w:val="22"/>
          <w:szCs w:val="22"/>
        </w:rPr>
        <w:t xml:space="preserve">　　　　</w:t>
      </w:r>
      <w:r w:rsidRPr="009E18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指令か農委第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color w:val="FF0000"/>
          <w:sz w:val="22"/>
          <w:szCs w:val="22"/>
        </w:rPr>
        <w:t>３０５</w:t>
      </w:r>
      <w:r w:rsidRPr="006A287B">
        <w:rPr>
          <w:rFonts w:hint="eastAsia"/>
          <w:color w:val="FF0000"/>
          <w:sz w:val="22"/>
          <w:szCs w:val="22"/>
        </w:rPr>
        <w:t>００１</w:t>
      </w:r>
      <w:r>
        <w:rPr>
          <w:rFonts w:hint="eastAsia"/>
          <w:color w:val="FF0000"/>
          <w:sz w:val="22"/>
          <w:szCs w:val="22"/>
        </w:rPr>
        <w:t xml:space="preserve"> </w:t>
      </w:r>
      <w:r w:rsidRPr="009E18CB">
        <w:rPr>
          <w:rFonts w:hint="eastAsia"/>
          <w:sz w:val="22"/>
          <w:szCs w:val="22"/>
        </w:rPr>
        <w:t>号</w:t>
      </w:r>
    </w:p>
    <w:p w:rsidR="00162E63" w:rsidRPr="00114805" w:rsidRDefault="00162E63" w:rsidP="00162E63">
      <w:pPr>
        <w:spacing w:line="0" w:lineRule="atLeast"/>
        <w:rPr>
          <w:sz w:val="22"/>
          <w:szCs w:val="22"/>
        </w:rPr>
      </w:pPr>
    </w:p>
    <w:p w:rsidR="00162E63" w:rsidRDefault="00162E63" w:rsidP="00162E63">
      <w:p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>３．転用目的</w:t>
      </w:r>
      <w:r>
        <w:rPr>
          <w:rFonts w:hint="eastAsia"/>
          <w:sz w:val="22"/>
          <w:szCs w:val="22"/>
        </w:rPr>
        <w:t xml:space="preserve">　　　　　　　　　　　</w:t>
      </w:r>
      <w:r w:rsidRPr="003D029A">
        <w:rPr>
          <w:rFonts w:hint="eastAsia"/>
          <w:sz w:val="22"/>
          <w:szCs w:val="22"/>
          <w:u w:val="single"/>
        </w:rPr>
        <w:t xml:space="preserve">　　　　　</w:t>
      </w:r>
      <w:r w:rsidRPr="00114805">
        <w:rPr>
          <w:rFonts w:hint="eastAsia"/>
          <w:color w:val="FF0000"/>
          <w:sz w:val="22"/>
          <w:szCs w:val="22"/>
          <w:u w:val="single"/>
        </w:rPr>
        <w:t>住</w:t>
      </w:r>
      <w:r>
        <w:rPr>
          <w:rFonts w:hint="eastAsia"/>
          <w:color w:val="FF0000"/>
          <w:sz w:val="22"/>
          <w:szCs w:val="22"/>
          <w:u w:val="single"/>
        </w:rPr>
        <w:t xml:space="preserve"> </w:t>
      </w:r>
      <w:r w:rsidRPr="00114805">
        <w:rPr>
          <w:rFonts w:hint="eastAsia"/>
          <w:color w:val="FF0000"/>
          <w:sz w:val="22"/>
          <w:szCs w:val="22"/>
          <w:u w:val="single"/>
        </w:rPr>
        <w:t>宅</w:t>
      </w:r>
      <w:r>
        <w:rPr>
          <w:rFonts w:hint="eastAsia"/>
          <w:color w:val="FF0000"/>
          <w:sz w:val="22"/>
          <w:szCs w:val="22"/>
          <w:u w:val="single"/>
        </w:rPr>
        <w:t xml:space="preserve"> </w:t>
      </w:r>
      <w:r w:rsidRPr="003D029A">
        <w:rPr>
          <w:rFonts w:hint="eastAsia"/>
          <w:sz w:val="22"/>
          <w:szCs w:val="22"/>
          <w:u w:val="single"/>
        </w:rPr>
        <w:t xml:space="preserve">　　　　　　</w:t>
      </w:r>
      <w:r>
        <w:rPr>
          <w:rFonts w:hint="eastAsia"/>
          <w:sz w:val="22"/>
          <w:szCs w:val="22"/>
        </w:rPr>
        <w:t xml:space="preserve">　</w:t>
      </w:r>
    </w:p>
    <w:p w:rsidR="00162E63" w:rsidRPr="009E18CB" w:rsidRDefault="00162E63" w:rsidP="00162E63">
      <w:pPr>
        <w:spacing w:line="0" w:lineRule="atLeast"/>
        <w:rPr>
          <w:sz w:val="22"/>
          <w:szCs w:val="22"/>
        </w:rPr>
      </w:pPr>
    </w:p>
    <w:p w:rsidR="00162E63" w:rsidRPr="009E18CB" w:rsidRDefault="00162E63" w:rsidP="00162E6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４．許可に係る土地の所在　</w:t>
      </w:r>
      <w:r w:rsidRPr="009E18CB">
        <w:rPr>
          <w:rFonts w:hint="eastAsia"/>
          <w:sz w:val="22"/>
          <w:szCs w:val="22"/>
        </w:rPr>
        <w:t xml:space="preserve">　伊都郡かつらぎ町大字</w:t>
      </w:r>
      <w:r>
        <w:rPr>
          <w:rFonts w:hint="eastAsia"/>
          <w:color w:val="FF0000"/>
          <w:sz w:val="22"/>
          <w:szCs w:val="22"/>
        </w:rPr>
        <w:t>○○○</w:t>
      </w:r>
      <w:r w:rsidRPr="006A287B">
        <w:rPr>
          <w:rFonts w:hint="eastAsia"/>
          <w:color w:val="FF0000"/>
          <w:sz w:val="22"/>
          <w:szCs w:val="22"/>
        </w:rPr>
        <w:t>字○○○２１６０</w:t>
      </w:r>
      <w:r>
        <w:rPr>
          <w:rFonts w:hint="eastAsia"/>
          <w:sz w:val="22"/>
          <w:szCs w:val="22"/>
        </w:rPr>
        <w:t>番</w:t>
      </w:r>
      <w:r w:rsidRPr="006A287B">
        <w:rPr>
          <w:rFonts w:hint="eastAsia"/>
          <w:color w:val="FF0000"/>
          <w:sz w:val="22"/>
          <w:szCs w:val="22"/>
        </w:rPr>
        <w:t>１</w:t>
      </w:r>
    </w:p>
    <w:p w:rsidR="00162E63" w:rsidRDefault="00162E63" w:rsidP="00162E63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D565F" wp14:editId="0CE757E0">
                <wp:simplePos x="0" y="0"/>
                <wp:positionH relativeFrom="column">
                  <wp:posOffset>5025390</wp:posOffset>
                </wp:positionH>
                <wp:positionV relativeFrom="paragraph">
                  <wp:posOffset>20320</wp:posOffset>
                </wp:positionV>
                <wp:extent cx="1133475" cy="495300"/>
                <wp:effectExtent l="685800" t="0" r="28575" b="133350"/>
                <wp:wrapNone/>
                <wp:docPr id="3" name="吹き出し: 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95300"/>
                        </a:xfrm>
                        <a:prstGeom prst="borderCallout1">
                          <a:avLst>
                            <a:gd name="adj1" fmla="val 49519"/>
                            <a:gd name="adj2" fmla="val -333"/>
                            <a:gd name="adj3" fmla="val 116347"/>
                            <a:gd name="adj4" fmla="val -5706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63" w:rsidRPr="00F2710B" w:rsidRDefault="00162E63" w:rsidP="00162E63">
                            <w:pPr>
                              <w:ind w:left="180" w:hangingChars="100" w:hanging="180"/>
                              <w:rPr>
                                <w:sz w:val="20"/>
                                <w:szCs w:val="22"/>
                              </w:rPr>
                            </w:pPr>
                            <w:r w:rsidRPr="00F2710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工事中の場合、</w:t>
                            </w:r>
                            <w:r w:rsidRPr="00F2710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完了予定日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FD565F" id="吹き出し: 線 3" o:spid="_x0000_s1027" type="#_x0000_t47" style="position:absolute;left:0;text-align:left;margin-left:395.7pt;margin-top:1.6pt;width:89.25pt;height:3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" adj="-12326,25131,-72,10696" fillcolor="white [3201]" strokecolor="black [3213]" strokeweight="1pt">
                <v:stroke startarrow="block"/>
                <v:textbox>
                  <w:txbxContent>
                    <w:p w:rsidR="00162E63" w:rsidRPr="00F2710B" w:rsidRDefault="00162E63" w:rsidP="00162E63">
                      <w:pPr>
                        <w:ind w:left="180" w:hangingChars="100" w:hanging="180"/>
                        <w:rPr>
                          <w:sz w:val="20"/>
                          <w:szCs w:val="22"/>
                        </w:rPr>
                      </w:pPr>
                      <w:r w:rsidRPr="00F2710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工事中の場合、</w:t>
                      </w:r>
                      <w:r w:rsidRPr="00F2710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完了予定日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62E63" w:rsidRPr="009E18CB" w:rsidRDefault="00162E63" w:rsidP="00162E6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Pr="009E18CB">
        <w:rPr>
          <w:rFonts w:hint="eastAsia"/>
          <w:sz w:val="22"/>
          <w:szCs w:val="22"/>
        </w:rPr>
        <w:t xml:space="preserve">．許可に係る土地の面積　　　　　　　　　　　　　</w:t>
      </w:r>
      <w:r w:rsidRPr="006A287B">
        <w:rPr>
          <w:rFonts w:hint="eastAsia"/>
          <w:color w:val="FF0000"/>
          <w:sz w:val="22"/>
          <w:szCs w:val="22"/>
        </w:rPr>
        <w:t>１，０００</w:t>
      </w:r>
      <w:r w:rsidRPr="009E18CB">
        <w:rPr>
          <w:rFonts w:hint="eastAsia"/>
          <w:sz w:val="22"/>
          <w:szCs w:val="22"/>
        </w:rPr>
        <w:t>㎡</w:t>
      </w:r>
    </w:p>
    <w:p w:rsidR="00162E63" w:rsidRPr="00114805" w:rsidRDefault="00162E63" w:rsidP="00162E63">
      <w:pPr>
        <w:spacing w:line="0" w:lineRule="atLeast"/>
        <w:rPr>
          <w:sz w:val="22"/>
          <w:szCs w:val="22"/>
        </w:rPr>
      </w:pPr>
    </w:p>
    <w:p w:rsidR="00162E63" w:rsidRDefault="00162E63" w:rsidP="00162E63">
      <w:pPr>
        <w:spacing w:line="0" w:lineRule="atLeast"/>
        <w:rPr>
          <w:color w:val="FF0000"/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22EC4A" wp14:editId="30CFAA66">
                <wp:simplePos x="0" y="0"/>
                <wp:positionH relativeFrom="column">
                  <wp:posOffset>5025390</wp:posOffset>
                </wp:positionH>
                <wp:positionV relativeFrom="paragraph">
                  <wp:posOffset>122555</wp:posOffset>
                </wp:positionV>
                <wp:extent cx="1133475" cy="314325"/>
                <wp:effectExtent l="381000" t="0" r="28575" b="66675"/>
                <wp:wrapNone/>
                <wp:docPr id="4" name="吹き出し: 線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314325"/>
                        </a:xfrm>
                        <a:prstGeom prst="borderCallout1">
                          <a:avLst>
                            <a:gd name="adj1" fmla="val 49519"/>
                            <a:gd name="adj2" fmla="val -333"/>
                            <a:gd name="adj3" fmla="val 97757"/>
                            <a:gd name="adj4" fmla="val -30213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63" w:rsidRPr="00F2710B" w:rsidRDefault="00162E63" w:rsidP="00162E6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F2710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報告提出</w:t>
                            </w:r>
                            <w:r w:rsidRPr="00F2710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2EC4A" id="吹き出し: 線 4" o:spid="_x0000_s1028" type="#_x0000_t47" style="position:absolute;left:0;text-align:left;margin-left:395.7pt;margin-top:9.65pt;width:89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" adj="-6526,21116,-72,10696" fillcolor="white [3201]" strokecolor="black [3213]" strokeweight="1pt">
                <v:stroke startarrow="block"/>
                <v:textbox>
                  <w:txbxContent>
                    <w:p w:rsidR="00162E63" w:rsidRPr="00F2710B" w:rsidRDefault="00162E63" w:rsidP="00162E63">
                      <w:pPr>
                        <w:rPr>
                          <w:sz w:val="20"/>
                          <w:szCs w:val="22"/>
                        </w:rPr>
                      </w:pPr>
                      <w:r w:rsidRPr="00F2710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報告提出</w:t>
                      </w:r>
                      <w:r w:rsidRPr="00F2710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日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等。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sz w:val="22"/>
          <w:szCs w:val="22"/>
        </w:rPr>
        <w:t>６</w:t>
      </w:r>
      <w:r w:rsidRPr="009E18CB">
        <w:rPr>
          <w:rFonts w:hint="eastAsia"/>
          <w:sz w:val="22"/>
          <w:szCs w:val="22"/>
        </w:rPr>
        <w:t xml:space="preserve">．工事完了の時期　　　　　</w:t>
      </w:r>
      <w:r>
        <w:rPr>
          <w:rFonts w:hint="eastAsia"/>
          <w:sz w:val="22"/>
          <w:szCs w:val="22"/>
        </w:rPr>
        <w:t xml:space="preserve">　　</w:t>
      </w:r>
      <w:r w:rsidRPr="009E18CB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color w:val="FF0000"/>
          <w:sz w:val="22"/>
          <w:szCs w:val="22"/>
        </w:rPr>
        <w:t xml:space="preserve">　元　</w:t>
      </w:r>
      <w:r w:rsidRPr="009E18C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color w:val="FF0000"/>
          <w:sz w:val="22"/>
          <w:szCs w:val="22"/>
        </w:rPr>
        <w:t>１０</w:t>
      </w:r>
      <w:r>
        <w:rPr>
          <w:rFonts w:hint="eastAsia"/>
          <w:color w:val="FF0000"/>
          <w:sz w:val="22"/>
          <w:szCs w:val="22"/>
        </w:rPr>
        <w:t xml:space="preserve"> </w:t>
      </w:r>
      <w:r w:rsidRPr="009E18C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 w:rsidRPr="006A287B">
        <w:rPr>
          <w:rFonts w:hint="eastAsia"/>
          <w:color w:val="FF0000"/>
          <w:sz w:val="22"/>
          <w:szCs w:val="22"/>
        </w:rPr>
        <w:t>１</w:t>
      </w:r>
      <w:r>
        <w:rPr>
          <w:rFonts w:hint="eastAsia"/>
          <w:color w:val="FF0000"/>
          <w:sz w:val="22"/>
          <w:szCs w:val="22"/>
        </w:rPr>
        <w:t xml:space="preserve">　</w:t>
      </w:r>
      <w:r w:rsidRPr="009E18CB">
        <w:rPr>
          <w:rFonts w:hint="eastAsia"/>
          <w:sz w:val="22"/>
          <w:szCs w:val="22"/>
        </w:rPr>
        <w:t>日</w:t>
      </w:r>
    </w:p>
    <w:p w:rsidR="00162E63" w:rsidRPr="009E18CB" w:rsidRDefault="00162E63" w:rsidP="00162E63">
      <w:pPr>
        <w:spacing w:line="0" w:lineRule="atLeast"/>
        <w:ind w:firstLineChars="3600" w:firstLine="7920"/>
        <w:rPr>
          <w:sz w:val="22"/>
          <w:szCs w:val="22"/>
        </w:rPr>
      </w:pPr>
    </w:p>
    <w:p w:rsidR="00162E63" w:rsidRDefault="00162E63" w:rsidP="00162E6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Pr="009E18CB">
        <w:rPr>
          <w:rFonts w:hint="eastAsia"/>
          <w:sz w:val="22"/>
          <w:szCs w:val="22"/>
        </w:rPr>
        <w:t xml:space="preserve">．工事の進捗状況　　　　</w:t>
      </w:r>
      <w:r>
        <w:rPr>
          <w:rFonts w:hint="eastAsia"/>
          <w:sz w:val="22"/>
          <w:szCs w:val="22"/>
        </w:rPr>
        <w:t xml:space="preserve">　　</w:t>
      </w:r>
      <w:r w:rsidRPr="009E18CB">
        <w:rPr>
          <w:rFonts w:hint="eastAsia"/>
          <w:sz w:val="22"/>
          <w:szCs w:val="22"/>
        </w:rPr>
        <w:t xml:space="preserve">　（</w:t>
      </w:r>
      <w:r>
        <w:rPr>
          <w:rFonts w:hint="eastAsia"/>
          <w:sz w:val="22"/>
          <w:szCs w:val="22"/>
        </w:rPr>
        <w:t>令和</w:t>
      </w:r>
      <w:r>
        <w:rPr>
          <w:rFonts w:hint="eastAsia"/>
          <w:color w:val="FF0000"/>
          <w:sz w:val="22"/>
          <w:szCs w:val="22"/>
        </w:rPr>
        <w:t xml:space="preserve">　元　</w:t>
      </w:r>
      <w:r w:rsidRPr="009E18C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８　</w:t>
      </w:r>
      <w:r w:rsidRPr="009E18C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１　</w:t>
      </w:r>
      <w:r w:rsidRPr="009E18CB">
        <w:rPr>
          <w:rFonts w:hint="eastAsia"/>
          <w:sz w:val="22"/>
          <w:szCs w:val="22"/>
        </w:rPr>
        <w:t>日現在）</w:t>
      </w:r>
    </w:p>
    <w:p w:rsidR="00162E63" w:rsidRPr="00114805" w:rsidRDefault="00162E63" w:rsidP="00162E63">
      <w:pPr>
        <w:spacing w:line="0" w:lineRule="atLeas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8EAE4" wp14:editId="1BE7EC85">
                <wp:simplePos x="0" y="0"/>
                <wp:positionH relativeFrom="column">
                  <wp:posOffset>5025390</wp:posOffset>
                </wp:positionH>
                <wp:positionV relativeFrom="paragraph">
                  <wp:posOffset>68580</wp:posOffset>
                </wp:positionV>
                <wp:extent cx="1133475" cy="295275"/>
                <wp:effectExtent l="647700" t="0" r="28575" b="28575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295275"/>
                        </a:xfrm>
                        <a:prstGeom prst="borderCallout1">
                          <a:avLst>
                            <a:gd name="adj1" fmla="val 49519"/>
                            <a:gd name="adj2" fmla="val -333"/>
                            <a:gd name="adj3" fmla="val 65230"/>
                            <a:gd name="adj4" fmla="val -5454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63" w:rsidRPr="00F2710B" w:rsidRDefault="00162E63" w:rsidP="00162E6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F2710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造成が完了。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8EAE4" id="吹き出し: 線 5" o:spid="_x0000_s1029" type="#_x0000_t47" style="position:absolute;left:0;text-align:left;margin-left:395.7pt;margin-top:5.4pt;width:89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" adj="-11782,14090,-72,10696" fillcolor="white [3201]" strokecolor="black [3213]" strokeweight="1pt">
                <v:stroke startarrow="block"/>
                <v:textbox>
                  <w:txbxContent>
                    <w:p w:rsidR="00162E63" w:rsidRPr="00F2710B" w:rsidRDefault="00162E63" w:rsidP="00162E63">
                      <w:pPr>
                        <w:rPr>
                          <w:sz w:val="20"/>
                          <w:szCs w:val="22"/>
                        </w:rPr>
                      </w:pPr>
                      <w:r w:rsidRPr="00F2710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造成が完了。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:rsidR="00162E63" w:rsidRPr="009E18CB" w:rsidRDefault="00162E63" w:rsidP="00162E63">
      <w:pPr>
        <w:numPr>
          <w:ilvl w:val="0"/>
          <w:numId w:val="4"/>
        </w:num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土地造成等出来高　　　　　　　</w:t>
      </w:r>
      <w:r>
        <w:rPr>
          <w:rFonts w:hint="eastAsia"/>
          <w:sz w:val="22"/>
          <w:szCs w:val="22"/>
        </w:rPr>
        <w:t xml:space="preserve">　　　　　　　　</w:t>
      </w:r>
      <w:r w:rsidRPr="009C0E08">
        <w:rPr>
          <w:rFonts w:hint="eastAsia"/>
          <w:color w:val="FF0000"/>
          <w:sz w:val="22"/>
          <w:szCs w:val="22"/>
        </w:rPr>
        <w:t>１００</w:t>
      </w:r>
      <w:r w:rsidRPr="009E18CB">
        <w:rPr>
          <w:rFonts w:hint="eastAsia"/>
          <w:sz w:val="22"/>
          <w:szCs w:val="22"/>
        </w:rPr>
        <w:t>％</w:t>
      </w:r>
    </w:p>
    <w:p w:rsidR="00162E63" w:rsidRDefault="00162E63" w:rsidP="00162E63">
      <w:pPr>
        <w:spacing w:line="0" w:lineRule="atLeast"/>
        <w:ind w:left="93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696CEE" wp14:editId="0684AC4C">
                <wp:simplePos x="0" y="0"/>
                <wp:positionH relativeFrom="column">
                  <wp:posOffset>5025390</wp:posOffset>
                </wp:positionH>
                <wp:positionV relativeFrom="paragraph">
                  <wp:posOffset>167005</wp:posOffset>
                </wp:positionV>
                <wp:extent cx="1133475" cy="600075"/>
                <wp:effectExtent l="685800" t="0" r="28575" b="28575"/>
                <wp:wrapNone/>
                <wp:docPr id="6" name="吹き出し: 線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600075"/>
                        </a:xfrm>
                        <a:prstGeom prst="borderCallout1">
                          <a:avLst>
                            <a:gd name="adj1" fmla="val 49519"/>
                            <a:gd name="adj2" fmla="val -333"/>
                            <a:gd name="adj3" fmla="val 51303"/>
                            <a:gd name="adj4" fmla="val -5706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2E63" w:rsidRDefault="00162E63" w:rsidP="00162E63">
                            <w:pPr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2710B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建築が進行中。</w:t>
                            </w:r>
                          </w:p>
                          <w:p w:rsidR="00162E63" w:rsidRPr="00F2710B" w:rsidRDefault="00162E63" w:rsidP="00162E63">
                            <w:pPr>
                              <w:jc w:val="right"/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10</w:t>
                            </w: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1</w:t>
                            </w:r>
                            <w:r w:rsidRPr="001A0F68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8"/>
                                <w:szCs w:val="18"/>
                              </w:rPr>
                              <w:t>完了予定。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6CEE" id="吹き出し: 線 6" o:spid="_x0000_s1030" type="#_x0000_t47" style="position:absolute;left:0;text-align:left;margin-left:395.7pt;margin-top:13.15pt;width:89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" adj="-12326,11081,-72,10696" fillcolor="white [3201]" strokecolor="black [3213]" strokeweight="1pt">
                <v:stroke startarrow="block"/>
                <v:textbox>
                  <w:txbxContent>
                    <w:p w:rsidR="00162E63" w:rsidRDefault="00162E63" w:rsidP="00162E63">
                      <w:pPr>
                        <w:rPr>
                          <w:color w:val="FF0000"/>
                          <w:sz w:val="18"/>
                          <w:szCs w:val="18"/>
                        </w:rPr>
                      </w:pPr>
                      <w:r w:rsidRPr="00F2710B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建築が進行中。</w:t>
                      </w:r>
                    </w:p>
                    <w:p w:rsidR="00162E63" w:rsidRPr="00F2710B" w:rsidRDefault="00162E63" w:rsidP="00162E63">
                      <w:pPr>
                        <w:jc w:val="right"/>
                        <w:rPr>
                          <w:sz w:val="20"/>
                          <w:szCs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color w:val="FF0000"/>
                          <w:sz w:val="18"/>
                          <w:szCs w:val="18"/>
                        </w:rPr>
                        <w:t>／</w:t>
                      </w:r>
                      <w:r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1</w:t>
                      </w:r>
                      <w:r w:rsidRPr="001A0F68">
                        <w:rPr>
                          <w:rFonts w:ascii="ＭＳ Ｐ明朝" w:eastAsia="ＭＳ Ｐ明朝" w:hAnsi="ＭＳ Ｐ明朝" w:hint="eastAsia"/>
                          <w:color w:val="FF0000"/>
                          <w:sz w:val="18"/>
                          <w:szCs w:val="18"/>
                        </w:rPr>
                        <w:t>完了予定。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rFonts w:hint="eastAsia"/>
          <w:sz w:val="22"/>
          <w:szCs w:val="22"/>
        </w:rPr>
        <w:t>（当該工事完了予定時期　　令和</w:t>
      </w:r>
      <w:r>
        <w:rPr>
          <w:rFonts w:hint="eastAsia"/>
          <w:color w:val="FF0000"/>
          <w:sz w:val="22"/>
          <w:szCs w:val="22"/>
        </w:rPr>
        <w:t xml:space="preserve">　元　</w:t>
      </w:r>
      <w:r w:rsidRPr="009E18C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８　</w:t>
      </w:r>
      <w:r w:rsidRPr="009E18C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１　</w:t>
      </w:r>
      <w:r w:rsidRPr="009E18CB">
        <w:rPr>
          <w:rFonts w:hint="eastAsia"/>
          <w:sz w:val="22"/>
          <w:szCs w:val="22"/>
        </w:rPr>
        <w:t>日）</w:t>
      </w:r>
    </w:p>
    <w:p w:rsidR="00162E63" w:rsidRPr="009E18CB" w:rsidRDefault="00162E63" w:rsidP="00162E63">
      <w:pPr>
        <w:spacing w:line="0" w:lineRule="atLeast"/>
        <w:ind w:left="930"/>
        <w:rPr>
          <w:sz w:val="22"/>
          <w:szCs w:val="22"/>
        </w:rPr>
      </w:pPr>
    </w:p>
    <w:p w:rsidR="00162E63" w:rsidRPr="009E18CB" w:rsidRDefault="00162E63" w:rsidP="00162E63">
      <w:pPr>
        <w:numPr>
          <w:ilvl w:val="0"/>
          <w:numId w:val="4"/>
        </w:numPr>
        <w:spacing w:line="0" w:lineRule="atLeast"/>
        <w:rPr>
          <w:sz w:val="22"/>
          <w:szCs w:val="22"/>
        </w:rPr>
      </w:pPr>
      <w:r w:rsidRPr="009E18CB">
        <w:rPr>
          <w:rFonts w:hint="eastAsia"/>
          <w:sz w:val="22"/>
          <w:szCs w:val="22"/>
        </w:rPr>
        <w:t xml:space="preserve">建物等建設工事出来高　　　　　</w:t>
      </w:r>
      <w:r>
        <w:rPr>
          <w:rFonts w:hint="eastAsia"/>
          <w:sz w:val="22"/>
          <w:szCs w:val="22"/>
        </w:rPr>
        <w:t xml:space="preserve">　　　　　　　　　</w:t>
      </w:r>
      <w:r w:rsidRPr="009C0E08">
        <w:rPr>
          <w:rFonts w:hint="eastAsia"/>
          <w:color w:val="FF0000"/>
          <w:sz w:val="22"/>
          <w:szCs w:val="22"/>
        </w:rPr>
        <w:t>７０</w:t>
      </w:r>
      <w:r w:rsidRPr="009E18CB">
        <w:rPr>
          <w:rFonts w:hint="eastAsia"/>
          <w:sz w:val="22"/>
          <w:szCs w:val="22"/>
        </w:rPr>
        <w:t>％</w:t>
      </w:r>
    </w:p>
    <w:p w:rsidR="00162E63" w:rsidRDefault="00162E63" w:rsidP="00162E63">
      <w:pPr>
        <w:spacing w:line="0" w:lineRule="atLeast"/>
        <w:ind w:left="930"/>
        <w:rPr>
          <w:sz w:val="22"/>
          <w:szCs w:val="22"/>
        </w:rPr>
      </w:pPr>
      <w:r>
        <w:rPr>
          <w:rFonts w:hint="eastAsia"/>
          <w:sz w:val="22"/>
          <w:szCs w:val="22"/>
        </w:rPr>
        <w:t>（当該工事完了予定時期　　令和</w:t>
      </w:r>
      <w:r>
        <w:rPr>
          <w:rFonts w:hint="eastAsia"/>
          <w:color w:val="FF0000"/>
          <w:sz w:val="22"/>
          <w:szCs w:val="22"/>
        </w:rPr>
        <w:t xml:space="preserve">　元　</w:t>
      </w:r>
      <w:r w:rsidRPr="009E18CB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color w:val="FF0000"/>
          <w:sz w:val="22"/>
          <w:szCs w:val="22"/>
        </w:rPr>
        <w:t>１０</w:t>
      </w:r>
      <w:r>
        <w:rPr>
          <w:rFonts w:hint="eastAsia"/>
          <w:color w:val="FF0000"/>
          <w:sz w:val="22"/>
          <w:szCs w:val="22"/>
        </w:rPr>
        <w:t xml:space="preserve"> </w:t>
      </w:r>
      <w:r w:rsidRPr="009E18CB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color w:val="FF0000"/>
          <w:sz w:val="22"/>
          <w:szCs w:val="22"/>
        </w:rPr>
        <w:t xml:space="preserve">１　</w:t>
      </w:r>
      <w:r w:rsidRPr="009E18CB">
        <w:rPr>
          <w:rFonts w:hint="eastAsia"/>
          <w:sz w:val="22"/>
          <w:szCs w:val="22"/>
        </w:rPr>
        <w:t>日）</w:t>
      </w:r>
    </w:p>
    <w:p w:rsidR="00162E63" w:rsidRPr="00114805" w:rsidRDefault="00162E63" w:rsidP="00162E63">
      <w:pPr>
        <w:spacing w:line="0" w:lineRule="atLeast"/>
        <w:ind w:left="930"/>
        <w:rPr>
          <w:sz w:val="22"/>
          <w:szCs w:val="22"/>
        </w:rPr>
      </w:pPr>
    </w:p>
    <w:p w:rsidR="00162E63" w:rsidRPr="009E18CB" w:rsidRDefault="00162E63" w:rsidP="00162E63">
      <w:pPr>
        <w:spacing w:line="0" w:lineRule="atLeas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（３）その他</w:t>
      </w:r>
    </w:p>
    <w:p w:rsidR="00162E63" w:rsidRPr="009E18CB" w:rsidRDefault="00162E63" w:rsidP="00162E63">
      <w:pPr>
        <w:spacing w:line="0" w:lineRule="atLeast"/>
        <w:rPr>
          <w:sz w:val="22"/>
          <w:szCs w:val="22"/>
        </w:rPr>
      </w:pPr>
    </w:p>
    <w:p w:rsidR="00162E63" w:rsidRPr="009E18CB" w:rsidRDefault="00162E63" w:rsidP="00162E6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>８</w:t>
      </w:r>
      <w:r w:rsidRPr="009E18CB">
        <w:rPr>
          <w:rFonts w:hint="eastAsia"/>
          <w:sz w:val="22"/>
          <w:szCs w:val="22"/>
        </w:rPr>
        <w:t>．添付書類　　　　　　　　写真（敷地の全体を判別できるもの）</w:t>
      </w:r>
    </w:p>
    <w:p w:rsidR="00162E63" w:rsidRPr="00F2710B" w:rsidRDefault="00162E63" w:rsidP="00162E63">
      <w:pPr>
        <w:pStyle w:val="af1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</w:p>
    <w:p w:rsidR="00162E63" w:rsidRDefault="00162E63" w:rsidP="00162E63">
      <w:pPr>
        <w:pStyle w:val="af1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</w:p>
    <w:p w:rsidR="00162E63" w:rsidRPr="00683F96" w:rsidRDefault="00162E63" w:rsidP="00162E63">
      <w:pPr>
        <w:pStyle w:val="af1"/>
        <w:spacing w:line="200" w:lineRule="exact"/>
        <w:rPr>
          <w:rFonts w:ascii="ＭＳ Ｐ明朝" w:eastAsia="ＭＳ Ｐ明朝" w:hAnsi="ＭＳ Ｐ明朝"/>
          <w:spacing w:val="0"/>
        </w:rPr>
      </w:pP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>(記載注意)</w:t>
      </w:r>
    </w:p>
    <w:p w:rsidR="00162E63" w:rsidRPr="00683F96" w:rsidRDefault="00162E63" w:rsidP="00162E63">
      <w:pPr>
        <w:pStyle w:val="af1"/>
        <w:spacing w:line="200" w:lineRule="exact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>1　許可を受けた者は、許可条件に従い、許可に係る工事が完了するまでの間、許可を受けた日から３か月後及びその後１年ごとに工事の進捗状況を報告すること。また、許可に係る工事が完了したときは、遅滞なく完了報告を行うこと。</w:t>
      </w:r>
    </w:p>
    <w:p w:rsidR="00162E63" w:rsidRPr="00C70249" w:rsidRDefault="00162E63" w:rsidP="00162E63">
      <w:pPr>
        <w:pStyle w:val="af1"/>
        <w:spacing w:line="0" w:lineRule="atLeast"/>
        <w:ind w:left="61" w:hangingChars="100" w:hanging="61"/>
        <w:rPr>
          <w:rFonts w:ascii="ＭＳ Ｐ明朝" w:eastAsia="ＭＳ Ｐ明朝" w:hAnsi="ＭＳ Ｐ明朝"/>
          <w:spacing w:val="1"/>
          <w:sz w:val="6"/>
          <w:szCs w:val="6"/>
        </w:rPr>
      </w:pPr>
    </w:p>
    <w:p w:rsidR="00162E63" w:rsidRPr="00F2710B" w:rsidRDefault="00162E63" w:rsidP="00162E63">
      <w:pPr>
        <w:pStyle w:val="af1"/>
        <w:spacing w:line="200" w:lineRule="exact"/>
        <w:ind w:left="161" w:hangingChars="100" w:hanging="161"/>
        <w:rPr>
          <w:rFonts w:ascii="ＭＳ Ｐ明朝" w:eastAsia="ＭＳ Ｐ明朝" w:hAnsi="ＭＳ Ｐ明朝"/>
          <w:spacing w:val="1"/>
          <w:sz w:val="16"/>
          <w:szCs w:val="16"/>
        </w:rPr>
      </w:pP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>2</w:t>
      </w:r>
      <w:r w:rsidRPr="00683F96">
        <w:rPr>
          <w:rFonts w:ascii="ＭＳ Ｐ明朝" w:eastAsia="ＭＳ Ｐ明朝" w:hAnsi="ＭＳ Ｐ明朝" w:hint="eastAsia"/>
          <w:spacing w:val="0"/>
          <w:sz w:val="16"/>
          <w:szCs w:val="16"/>
        </w:rPr>
        <w:t xml:space="preserve">  </w:t>
      </w:r>
      <w:r w:rsidRPr="00683F96">
        <w:rPr>
          <w:rFonts w:ascii="ＭＳ Ｐ明朝" w:eastAsia="ＭＳ Ｐ明朝" w:hAnsi="ＭＳ Ｐ明朝" w:hint="eastAsia"/>
          <w:spacing w:val="1"/>
          <w:sz w:val="16"/>
          <w:szCs w:val="16"/>
        </w:rPr>
        <w:t>建設工事が当初計画どおり進捗していない場合(遅延及び未着手)の場合は、その理由及び今後の見通しを具体的に上記７（３）に記載すること。</w:t>
      </w:r>
    </w:p>
    <w:p w:rsidR="00162E63" w:rsidRPr="00162E63" w:rsidRDefault="00162E63" w:rsidP="00C70249">
      <w:pPr>
        <w:pStyle w:val="af1"/>
        <w:spacing w:line="200" w:lineRule="exact"/>
        <w:ind w:left="161" w:hangingChars="100" w:hanging="161"/>
        <w:rPr>
          <w:rFonts w:ascii="ＭＳ Ｐ明朝" w:eastAsia="ＭＳ Ｐ明朝" w:hAnsi="ＭＳ Ｐ明朝" w:hint="eastAsia"/>
          <w:spacing w:val="1"/>
          <w:sz w:val="16"/>
          <w:szCs w:val="16"/>
        </w:rPr>
      </w:pPr>
      <w:bookmarkStart w:id="0" w:name="_GoBack"/>
      <w:bookmarkEnd w:id="0"/>
    </w:p>
    <w:sectPr w:rsidR="00162E63" w:rsidRPr="00162E63" w:rsidSect="00A5057E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2A60" w:rsidRDefault="00AD2A60" w:rsidP="007E77A3">
      <w:r>
        <w:separator/>
      </w:r>
    </w:p>
  </w:endnote>
  <w:endnote w:type="continuationSeparator" w:id="0">
    <w:p w:rsidR="00AD2A60" w:rsidRDefault="00AD2A60" w:rsidP="007E7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2A60" w:rsidRDefault="00AD2A60" w:rsidP="007E77A3">
      <w:r>
        <w:separator/>
      </w:r>
    </w:p>
  </w:footnote>
  <w:footnote w:type="continuationSeparator" w:id="0">
    <w:p w:rsidR="00AD2A60" w:rsidRDefault="00AD2A60" w:rsidP="007E7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405"/>
    <w:multiLevelType w:val="hybridMultilevel"/>
    <w:tmpl w:val="D24682FE"/>
    <w:lvl w:ilvl="0" w:tplc="23F6DE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2B7EAA"/>
    <w:multiLevelType w:val="hybridMultilevel"/>
    <w:tmpl w:val="D24682FE"/>
    <w:lvl w:ilvl="0" w:tplc="23F6DE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8F27CBB"/>
    <w:multiLevelType w:val="hybridMultilevel"/>
    <w:tmpl w:val="D24682FE"/>
    <w:lvl w:ilvl="0" w:tplc="23F6DE4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4D456BE"/>
    <w:multiLevelType w:val="hybridMultilevel"/>
    <w:tmpl w:val="AB5C6E46"/>
    <w:lvl w:ilvl="0" w:tplc="3D6226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5A"/>
    <w:rsid w:val="00032B3F"/>
    <w:rsid w:val="000530BA"/>
    <w:rsid w:val="00092BFB"/>
    <w:rsid w:val="000D26F1"/>
    <w:rsid w:val="000E0FB8"/>
    <w:rsid w:val="000F63C9"/>
    <w:rsid w:val="00100B45"/>
    <w:rsid w:val="0010165A"/>
    <w:rsid w:val="0011074B"/>
    <w:rsid w:val="00162E63"/>
    <w:rsid w:val="001779BF"/>
    <w:rsid w:val="00183C54"/>
    <w:rsid w:val="0019373E"/>
    <w:rsid w:val="0022079D"/>
    <w:rsid w:val="00230C68"/>
    <w:rsid w:val="00232C6A"/>
    <w:rsid w:val="00237F2E"/>
    <w:rsid w:val="00245EC0"/>
    <w:rsid w:val="002945C1"/>
    <w:rsid w:val="002F12D4"/>
    <w:rsid w:val="0032295B"/>
    <w:rsid w:val="00323D6C"/>
    <w:rsid w:val="00344B23"/>
    <w:rsid w:val="00357609"/>
    <w:rsid w:val="003662EF"/>
    <w:rsid w:val="00367E20"/>
    <w:rsid w:val="003944ED"/>
    <w:rsid w:val="003A589B"/>
    <w:rsid w:val="003D029A"/>
    <w:rsid w:val="003E3C10"/>
    <w:rsid w:val="0040677F"/>
    <w:rsid w:val="0043188E"/>
    <w:rsid w:val="00455656"/>
    <w:rsid w:val="0049099B"/>
    <w:rsid w:val="00495CF6"/>
    <w:rsid w:val="004A309D"/>
    <w:rsid w:val="004B3FE9"/>
    <w:rsid w:val="004C054F"/>
    <w:rsid w:val="004C1EA1"/>
    <w:rsid w:val="004D0D42"/>
    <w:rsid w:val="00537BCC"/>
    <w:rsid w:val="00547430"/>
    <w:rsid w:val="005542A2"/>
    <w:rsid w:val="00591E89"/>
    <w:rsid w:val="005A086F"/>
    <w:rsid w:val="005F68D4"/>
    <w:rsid w:val="00611D62"/>
    <w:rsid w:val="006405EC"/>
    <w:rsid w:val="00683F96"/>
    <w:rsid w:val="00696DCB"/>
    <w:rsid w:val="006A12EF"/>
    <w:rsid w:val="006B0953"/>
    <w:rsid w:val="006C6030"/>
    <w:rsid w:val="006E02E2"/>
    <w:rsid w:val="006E17ED"/>
    <w:rsid w:val="007173D9"/>
    <w:rsid w:val="00727A7D"/>
    <w:rsid w:val="00746AA2"/>
    <w:rsid w:val="007539E0"/>
    <w:rsid w:val="00757628"/>
    <w:rsid w:val="00786157"/>
    <w:rsid w:val="00795BB1"/>
    <w:rsid w:val="007B7B7B"/>
    <w:rsid w:val="007D296B"/>
    <w:rsid w:val="007E77A3"/>
    <w:rsid w:val="007F15B2"/>
    <w:rsid w:val="00846024"/>
    <w:rsid w:val="00860289"/>
    <w:rsid w:val="00877F34"/>
    <w:rsid w:val="008C330D"/>
    <w:rsid w:val="008E66D0"/>
    <w:rsid w:val="0090307A"/>
    <w:rsid w:val="00922C02"/>
    <w:rsid w:val="009410AD"/>
    <w:rsid w:val="00943B1B"/>
    <w:rsid w:val="0096461E"/>
    <w:rsid w:val="00972396"/>
    <w:rsid w:val="00974384"/>
    <w:rsid w:val="0098394A"/>
    <w:rsid w:val="00983EB0"/>
    <w:rsid w:val="009B3DE7"/>
    <w:rsid w:val="009C6800"/>
    <w:rsid w:val="009E18CB"/>
    <w:rsid w:val="00A020F0"/>
    <w:rsid w:val="00A5057E"/>
    <w:rsid w:val="00A81903"/>
    <w:rsid w:val="00AD2A60"/>
    <w:rsid w:val="00AE4724"/>
    <w:rsid w:val="00B20CF1"/>
    <w:rsid w:val="00B2245F"/>
    <w:rsid w:val="00B43DE7"/>
    <w:rsid w:val="00B54065"/>
    <w:rsid w:val="00B70E77"/>
    <w:rsid w:val="00B81B57"/>
    <w:rsid w:val="00BA48BC"/>
    <w:rsid w:val="00BB7DA0"/>
    <w:rsid w:val="00BC442E"/>
    <w:rsid w:val="00C13BCF"/>
    <w:rsid w:val="00C61F0A"/>
    <w:rsid w:val="00C6651A"/>
    <w:rsid w:val="00C70249"/>
    <w:rsid w:val="00C74CC1"/>
    <w:rsid w:val="00CF260C"/>
    <w:rsid w:val="00CF2665"/>
    <w:rsid w:val="00D222FF"/>
    <w:rsid w:val="00D25737"/>
    <w:rsid w:val="00D262AA"/>
    <w:rsid w:val="00D41416"/>
    <w:rsid w:val="00DA26CA"/>
    <w:rsid w:val="00DB7B22"/>
    <w:rsid w:val="00DE1E7B"/>
    <w:rsid w:val="00DF1C24"/>
    <w:rsid w:val="00E16EC5"/>
    <w:rsid w:val="00E57F06"/>
    <w:rsid w:val="00E634BB"/>
    <w:rsid w:val="00E8225C"/>
    <w:rsid w:val="00E86873"/>
    <w:rsid w:val="00E915E6"/>
    <w:rsid w:val="00ED7C07"/>
    <w:rsid w:val="00F01CB6"/>
    <w:rsid w:val="00F22D00"/>
    <w:rsid w:val="00F46B9A"/>
    <w:rsid w:val="00F57943"/>
    <w:rsid w:val="00F60434"/>
    <w:rsid w:val="00FA5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2966B"/>
  <w15:chartTrackingRefBased/>
  <w15:docId w15:val="{B47C0DF7-6489-49F8-AAE8-8186E8EAF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rsid w:val="007E77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7A3"/>
    <w:rPr>
      <w:kern w:val="2"/>
      <w:sz w:val="21"/>
      <w:szCs w:val="24"/>
    </w:rPr>
  </w:style>
  <w:style w:type="paragraph" w:styleId="a8">
    <w:name w:val="footer"/>
    <w:basedOn w:val="a"/>
    <w:link w:val="a9"/>
    <w:rsid w:val="007E77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7A3"/>
    <w:rPr>
      <w:kern w:val="2"/>
      <w:sz w:val="21"/>
      <w:szCs w:val="24"/>
    </w:rPr>
  </w:style>
  <w:style w:type="character" w:styleId="aa">
    <w:name w:val="annotation reference"/>
    <w:rsid w:val="0032295B"/>
    <w:rPr>
      <w:sz w:val="18"/>
      <w:szCs w:val="18"/>
    </w:rPr>
  </w:style>
  <w:style w:type="paragraph" w:styleId="ab">
    <w:name w:val="annotation text"/>
    <w:basedOn w:val="a"/>
    <w:link w:val="ac"/>
    <w:rsid w:val="0032295B"/>
    <w:pPr>
      <w:jc w:val="left"/>
    </w:pPr>
  </w:style>
  <w:style w:type="character" w:customStyle="1" w:styleId="ac">
    <w:name w:val="コメント文字列 (文字)"/>
    <w:link w:val="ab"/>
    <w:rsid w:val="0032295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32295B"/>
    <w:rPr>
      <w:b/>
      <w:bCs/>
    </w:rPr>
  </w:style>
  <w:style w:type="character" w:customStyle="1" w:styleId="ae">
    <w:name w:val="コメント内容 (文字)"/>
    <w:link w:val="ad"/>
    <w:rsid w:val="0032295B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rsid w:val="0032295B"/>
    <w:rPr>
      <w:rFonts w:ascii="游ゴシック Light" w:eastAsia="游ゴシック Light" w:hAnsi="游ゴシック Light"/>
      <w:sz w:val="18"/>
      <w:szCs w:val="18"/>
    </w:rPr>
  </w:style>
  <w:style w:type="character" w:customStyle="1" w:styleId="af0">
    <w:name w:val="吹き出し (文字)"/>
    <w:link w:val="af"/>
    <w:rsid w:val="0032295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f1">
    <w:name w:val="一太郎"/>
    <w:rsid w:val="00683F96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972</Words>
  <Characters>541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か第　　　　　　　　号</vt:lpstr>
      <vt:lpstr>　　　　　　　　　　　　　　　　　　　　　　　　　　　　　か第　　　　　　　　号</vt:lpstr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か第　　　　　　　　号</dc:title>
  <dc:subject/>
  <dc:creator>産業観光課</dc:creator>
  <cp:keywords/>
  <dc:description/>
  <cp:lastModifiedBy>表谷 正樹</cp:lastModifiedBy>
  <cp:revision>4</cp:revision>
  <cp:lastPrinted>2021-06-25T04:32:00Z</cp:lastPrinted>
  <dcterms:created xsi:type="dcterms:W3CDTF">2021-06-30T01:29:00Z</dcterms:created>
  <dcterms:modified xsi:type="dcterms:W3CDTF">2021-07-13T09:57:00Z</dcterms:modified>
</cp:coreProperties>
</file>